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2E079" w14:textId="55F7EE11" w:rsidR="00821C80" w:rsidRPr="00F83B51" w:rsidRDefault="001610E8">
      <w:pPr>
        <w:pStyle w:val="Nagwek3"/>
        <w:rPr>
          <w:rFonts w:ascii="Times New Roman" w:hAnsi="Times New Roman"/>
          <w:b w:val="0"/>
          <w:bCs/>
          <w:sz w:val="24"/>
        </w:rPr>
      </w:pPr>
      <w:r w:rsidRPr="00F83B51">
        <w:rPr>
          <w:b w:val="0"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503275" wp14:editId="54E458F1">
                <wp:simplePos x="0" y="0"/>
                <wp:positionH relativeFrom="column">
                  <wp:posOffset>-62230</wp:posOffset>
                </wp:positionH>
                <wp:positionV relativeFrom="paragraph">
                  <wp:posOffset>-337185</wp:posOffset>
                </wp:positionV>
                <wp:extent cx="2343150" cy="988060"/>
                <wp:effectExtent l="0" t="0" r="0" b="0"/>
                <wp:wrapNone/>
                <wp:docPr id="42472855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9880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5E3A3AE" w14:textId="77777777" w:rsidR="00821C80" w:rsidRDefault="00821C80"/>
                          <w:p w14:paraId="690B32A9" w14:textId="77777777"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6DA35F2C" w14:textId="77777777"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2F871CC3" w14:textId="77777777"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6D672F64" w14:textId="77777777"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2A920544" w14:textId="77777777" w:rsidR="00150D7E" w:rsidRDefault="00150D7E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14:paraId="3EE0D7F2" w14:textId="77777777" w:rsidR="00F83B51" w:rsidRDefault="00F83B51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14:paraId="52C93B60" w14:textId="77777777" w:rsidR="00821C80" w:rsidRDefault="00F83B51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(Nazwa, adres W</w:t>
                            </w:r>
                            <w:r w:rsidR="00821C80">
                              <w:rPr>
                                <w:rFonts w:ascii="Tahoma" w:hAnsi="Tahoma" w:cs="Tahoma"/>
                                <w:sz w:val="16"/>
                              </w:rPr>
                              <w:t>ykonawcy</w:t>
                            </w:r>
                          </w:p>
                          <w:p w14:paraId="0CF7B143" w14:textId="77777777" w:rsidR="00821C80" w:rsidRDefault="00821C80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503275" id="AutoShape 2" o:spid="_x0000_s1026" style="position:absolute;left:0;text-align:left;margin-left:-4.9pt;margin-top:-26.55pt;width:184.5pt;height:7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" filled="f" strokeweight=".25pt">
                <v:textbox inset="1pt,1pt,1pt,1pt">
                  <w:txbxContent>
                    <w:p w14:paraId="65E3A3AE" w14:textId="77777777" w:rsidR="00821C80" w:rsidRDefault="00821C80"/>
                    <w:p w14:paraId="690B32A9" w14:textId="77777777" w:rsidR="00821C80" w:rsidRDefault="00821C80">
                      <w:pPr>
                        <w:rPr>
                          <w:sz w:val="12"/>
                        </w:rPr>
                      </w:pPr>
                    </w:p>
                    <w:p w14:paraId="6DA35F2C" w14:textId="77777777" w:rsidR="00821C80" w:rsidRDefault="00821C80">
                      <w:pPr>
                        <w:rPr>
                          <w:sz w:val="12"/>
                        </w:rPr>
                      </w:pPr>
                    </w:p>
                    <w:p w14:paraId="2F871CC3" w14:textId="77777777" w:rsidR="00821C80" w:rsidRDefault="00821C80">
                      <w:pPr>
                        <w:rPr>
                          <w:sz w:val="12"/>
                        </w:rPr>
                      </w:pPr>
                    </w:p>
                    <w:p w14:paraId="6D672F64" w14:textId="77777777" w:rsidR="00821C80" w:rsidRDefault="00821C80">
                      <w:pPr>
                        <w:rPr>
                          <w:sz w:val="12"/>
                        </w:rPr>
                      </w:pPr>
                    </w:p>
                    <w:p w14:paraId="2A920544" w14:textId="77777777" w:rsidR="00150D7E" w:rsidRDefault="00150D7E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14:paraId="3EE0D7F2" w14:textId="77777777" w:rsidR="00F83B51" w:rsidRDefault="00F83B51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14:paraId="52C93B60" w14:textId="77777777" w:rsidR="00821C80" w:rsidRDefault="00F83B51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(Nazwa, adres W</w:t>
                      </w:r>
                      <w:r w:rsidR="00821C80">
                        <w:rPr>
                          <w:rFonts w:ascii="Tahoma" w:hAnsi="Tahoma" w:cs="Tahoma"/>
                          <w:sz w:val="16"/>
                        </w:rPr>
                        <w:t>ykonawcy</w:t>
                      </w:r>
                    </w:p>
                    <w:p w14:paraId="0CF7B143" w14:textId="77777777" w:rsidR="00821C80" w:rsidRDefault="00821C80"/>
                  </w:txbxContent>
                </v:textbox>
              </v:roundrect>
            </w:pict>
          </mc:Fallback>
        </mc:AlternateContent>
      </w:r>
      <w:r w:rsidR="00821C80" w:rsidRPr="00F83B51">
        <w:rPr>
          <w:rFonts w:ascii="Times New Roman" w:hAnsi="Times New Roman"/>
          <w:b w:val="0"/>
          <w:bCs/>
          <w:sz w:val="24"/>
        </w:rPr>
        <w:t xml:space="preserve">Załącznik nr </w:t>
      </w:r>
      <w:r w:rsidR="009F1F66">
        <w:rPr>
          <w:rFonts w:ascii="Times New Roman" w:hAnsi="Times New Roman"/>
          <w:b w:val="0"/>
          <w:bCs/>
          <w:sz w:val="24"/>
        </w:rPr>
        <w:t>4</w:t>
      </w:r>
      <w:r w:rsidR="00F83B51">
        <w:rPr>
          <w:rFonts w:ascii="Times New Roman" w:hAnsi="Times New Roman"/>
          <w:b w:val="0"/>
          <w:bCs/>
          <w:sz w:val="24"/>
          <w:szCs w:val="24"/>
        </w:rPr>
        <w:t xml:space="preserve"> do SWZ</w:t>
      </w:r>
    </w:p>
    <w:p w14:paraId="1F4A64A4" w14:textId="77777777" w:rsidR="00821C80" w:rsidRDefault="00821C80">
      <w:pPr>
        <w:rPr>
          <w:sz w:val="22"/>
        </w:rPr>
      </w:pPr>
    </w:p>
    <w:p w14:paraId="0403A386" w14:textId="77777777" w:rsidR="00821C80" w:rsidRDefault="00821C80">
      <w:pPr>
        <w:rPr>
          <w:sz w:val="22"/>
        </w:rPr>
      </w:pPr>
    </w:p>
    <w:p w14:paraId="1AA50B26" w14:textId="77777777" w:rsidR="00821C80" w:rsidRDefault="00821C80">
      <w:pPr>
        <w:rPr>
          <w:sz w:val="22"/>
        </w:rPr>
      </w:pPr>
    </w:p>
    <w:p w14:paraId="48A95E83" w14:textId="77777777" w:rsidR="00150D7E" w:rsidRDefault="00150D7E" w:rsidP="00150D7E">
      <w:pPr>
        <w:rPr>
          <w:sz w:val="24"/>
          <w:szCs w:val="24"/>
        </w:rPr>
      </w:pPr>
      <w:r w:rsidRPr="00DF4934">
        <w:rPr>
          <w:sz w:val="24"/>
          <w:szCs w:val="24"/>
        </w:rPr>
        <w:t xml:space="preserve">Znak sprawy: </w:t>
      </w:r>
      <w:r w:rsidR="00C77BB8" w:rsidRPr="00C77BB8">
        <w:rPr>
          <w:sz w:val="24"/>
          <w:szCs w:val="24"/>
        </w:rPr>
        <w:t>MGZGK.1711.5.2023</w:t>
      </w:r>
    </w:p>
    <w:p w14:paraId="249B99CA" w14:textId="77777777" w:rsidR="00821C80" w:rsidRDefault="00821C80">
      <w:pPr>
        <w:spacing w:line="360" w:lineRule="auto"/>
        <w:rPr>
          <w:sz w:val="22"/>
        </w:rPr>
      </w:pPr>
    </w:p>
    <w:p w14:paraId="006797D4" w14:textId="77777777" w:rsidR="00821C80" w:rsidRPr="0060654D" w:rsidRDefault="0060654D">
      <w:pPr>
        <w:pStyle w:val="Nagwek4"/>
        <w:rPr>
          <w:rFonts w:ascii="Times New Roman" w:hAnsi="Times New Roman"/>
          <w:spacing w:val="30"/>
          <w:sz w:val="28"/>
        </w:rPr>
      </w:pPr>
      <w:r w:rsidRPr="0060654D">
        <w:rPr>
          <w:rFonts w:ascii="Times New Roman" w:hAnsi="Times New Roman"/>
          <w:spacing w:val="30"/>
          <w:sz w:val="28"/>
        </w:rPr>
        <w:t>WYKAZ OSÓB</w:t>
      </w:r>
    </w:p>
    <w:p w14:paraId="21385165" w14:textId="77777777" w:rsidR="00821C80" w:rsidRDefault="00F83B51" w:rsidP="0060654D">
      <w:pPr>
        <w:pStyle w:val="Tekstpodstawowy2"/>
      </w:pPr>
      <w:r>
        <w:t xml:space="preserve">skierowanych przez Wykonawcę do realizacji zamówienia publicznego, w szczególności odpowiedzialnych </w:t>
      </w:r>
      <w:r w:rsidRPr="00F83B51">
        <w:t>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</w:t>
      </w:r>
      <w:r w:rsidR="0060654D" w:rsidRPr="0060654D">
        <w:t>.</w:t>
      </w:r>
    </w:p>
    <w:p w14:paraId="08975E12" w14:textId="77777777" w:rsidR="00150D7E" w:rsidRDefault="00150D7E" w:rsidP="0060654D">
      <w:pPr>
        <w:pStyle w:val="Tekstpodstawowy2"/>
      </w:pPr>
    </w:p>
    <w:p w14:paraId="32009A41" w14:textId="77777777" w:rsidR="00150D7E" w:rsidRDefault="00150D7E" w:rsidP="00150D7E">
      <w:pPr>
        <w:jc w:val="both"/>
        <w:rPr>
          <w:sz w:val="24"/>
        </w:rPr>
      </w:pPr>
      <w:r>
        <w:rPr>
          <w:sz w:val="24"/>
        </w:rPr>
        <w:t xml:space="preserve">Składając ofertę w </w:t>
      </w:r>
      <w:r w:rsidRPr="00DF4934">
        <w:rPr>
          <w:sz w:val="24"/>
        </w:rPr>
        <w:t>postępowaniu</w:t>
      </w:r>
      <w:r>
        <w:rPr>
          <w:sz w:val="24"/>
        </w:rPr>
        <w:t xml:space="preserve"> </w:t>
      </w:r>
      <w:r w:rsidRPr="00343281">
        <w:rPr>
          <w:sz w:val="24"/>
        </w:rPr>
        <w:t>o udzielenie zamówienia publicznego</w:t>
      </w:r>
      <w:r w:rsidRPr="00DF4934">
        <w:rPr>
          <w:sz w:val="24"/>
        </w:rPr>
        <w:t xml:space="preserve"> prowadzonym w trybie</w:t>
      </w:r>
      <w:r>
        <w:rPr>
          <w:sz w:val="24"/>
        </w:rPr>
        <w:t xml:space="preserve"> </w:t>
      </w:r>
      <w:r w:rsidR="00C77BB8" w:rsidRPr="00C77BB8">
        <w:rPr>
          <w:b/>
          <w:sz w:val="24"/>
        </w:rPr>
        <w:t>Tryb podstawowy bez negocjacji - art. 275 pkt. 1 ustawy Pzp</w:t>
      </w:r>
      <w:r>
        <w:rPr>
          <w:b/>
          <w:bCs/>
        </w:rPr>
        <w:t xml:space="preserve"> </w:t>
      </w:r>
      <w:r>
        <w:rPr>
          <w:sz w:val="24"/>
        </w:rPr>
        <w:t>na:</w:t>
      </w:r>
    </w:p>
    <w:p w14:paraId="5C2A6E8D" w14:textId="77777777" w:rsidR="00150D7E" w:rsidRPr="00901871" w:rsidRDefault="00150D7E" w:rsidP="00150D7E">
      <w:pPr>
        <w:jc w:val="both"/>
        <w:rPr>
          <w:sz w:val="24"/>
          <w:szCs w:val="24"/>
        </w:rPr>
      </w:pPr>
    </w:p>
    <w:p w14:paraId="62E0073D" w14:textId="77777777" w:rsidR="00150D7E" w:rsidRDefault="00150D7E" w:rsidP="00150D7E">
      <w:pPr>
        <w:jc w:val="both"/>
        <w:rPr>
          <w:sz w:val="24"/>
        </w:rPr>
      </w:pPr>
    </w:p>
    <w:p w14:paraId="47829E34" w14:textId="77777777" w:rsidR="00150D7E" w:rsidRDefault="00150D7E" w:rsidP="0060654D">
      <w:pPr>
        <w:pStyle w:val="Tekstpodstawowy2"/>
      </w:pPr>
      <w:r>
        <w:t>OŚWIADCZAM(Y), że w wykonaniu niniejszego zamówienia będą uczestniczyć następujące osoby:</w:t>
      </w:r>
    </w:p>
    <w:p w14:paraId="78FC1212" w14:textId="77777777" w:rsidR="0060654D" w:rsidRPr="0060654D" w:rsidRDefault="0060654D" w:rsidP="0060654D">
      <w:pPr>
        <w:pStyle w:val="Tekstpodstawowy2"/>
      </w:pPr>
    </w:p>
    <w:tbl>
      <w:tblPr>
        <w:tblW w:w="1445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843"/>
        <w:gridCol w:w="1843"/>
        <w:gridCol w:w="2268"/>
        <w:gridCol w:w="2126"/>
        <w:gridCol w:w="2268"/>
        <w:gridCol w:w="2410"/>
      </w:tblGrid>
      <w:tr w:rsidR="00F83B51" w14:paraId="302D279B" w14:textId="77777777" w:rsidTr="00F83B51">
        <w:trPr>
          <w:cantSplit/>
          <w:trHeight w:val="600"/>
        </w:trPr>
        <w:tc>
          <w:tcPr>
            <w:tcW w:w="1701" w:type="dxa"/>
            <w:vAlign w:val="center"/>
          </w:tcPr>
          <w:p w14:paraId="794E2CEE" w14:textId="77777777" w:rsidR="00F83B51" w:rsidRPr="00F83B51" w:rsidRDefault="00F83B51" w:rsidP="0060654D">
            <w:pPr>
              <w:jc w:val="center"/>
            </w:pPr>
            <w:r w:rsidRPr="00F83B51">
              <w:t>Imię i Nazwisko</w:t>
            </w:r>
          </w:p>
        </w:tc>
        <w:tc>
          <w:tcPr>
            <w:tcW w:w="1843" w:type="dxa"/>
            <w:vAlign w:val="center"/>
          </w:tcPr>
          <w:p w14:paraId="471E91FC" w14:textId="77777777" w:rsidR="00F83B51" w:rsidRPr="00F83B51" w:rsidRDefault="00F83B51" w:rsidP="0060654D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 w:rsidRPr="00F83B51">
              <w:t>Kwalifikacje zawodowe</w:t>
            </w:r>
          </w:p>
        </w:tc>
        <w:tc>
          <w:tcPr>
            <w:tcW w:w="1843" w:type="dxa"/>
            <w:vAlign w:val="center"/>
          </w:tcPr>
          <w:p w14:paraId="7AD33D32" w14:textId="77777777" w:rsidR="00F83B51" w:rsidRPr="00F83B51" w:rsidRDefault="00F83B51" w:rsidP="0060654D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 w:rsidRPr="00F83B51">
              <w:t>Uprawnienia</w:t>
            </w:r>
          </w:p>
        </w:tc>
        <w:tc>
          <w:tcPr>
            <w:tcW w:w="2268" w:type="dxa"/>
            <w:vAlign w:val="center"/>
          </w:tcPr>
          <w:p w14:paraId="14DFA067" w14:textId="77777777" w:rsidR="00F83B51" w:rsidRPr="00F83B51" w:rsidRDefault="00F83B51" w:rsidP="0060654D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 w:rsidRPr="00F83B51">
              <w:t xml:space="preserve">Doświadczenie </w:t>
            </w:r>
          </w:p>
        </w:tc>
        <w:tc>
          <w:tcPr>
            <w:tcW w:w="2126" w:type="dxa"/>
            <w:vAlign w:val="center"/>
          </w:tcPr>
          <w:p w14:paraId="62193EFF" w14:textId="77777777" w:rsidR="00F83B51" w:rsidRPr="00F83B51" w:rsidRDefault="00F83B51" w:rsidP="0060654D">
            <w:pPr>
              <w:jc w:val="center"/>
            </w:pPr>
            <w:r w:rsidRPr="00F83B51">
              <w:t>Wykształcenie</w:t>
            </w:r>
          </w:p>
        </w:tc>
        <w:tc>
          <w:tcPr>
            <w:tcW w:w="2268" w:type="dxa"/>
            <w:vAlign w:val="center"/>
          </w:tcPr>
          <w:p w14:paraId="7D92A396" w14:textId="77777777" w:rsidR="00F83B51" w:rsidRPr="00F83B51" w:rsidRDefault="00F83B51" w:rsidP="0060654D">
            <w:pPr>
              <w:jc w:val="center"/>
            </w:pPr>
            <w:r w:rsidRPr="00F83B51">
              <w:t>Zakres wykonywanych czynności</w:t>
            </w:r>
          </w:p>
        </w:tc>
        <w:tc>
          <w:tcPr>
            <w:tcW w:w="2410" w:type="dxa"/>
            <w:vAlign w:val="center"/>
          </w:tcPr>
          <w:p w14:paraId="7D9AA15B" w14:textId="77777777" w:rsidR="00F83B51" w:rsidRPr="00F83B51" w:rsidRDefault="00F83B51" w:rsidP="0060654D">
            <w:pPr>
              <w:jc w:val="center"/>
            </w:pPr>
            <w:r w:rsidRPr="00F83B51">
              <w:t>Informacja o podstawie do dysponowania tymi osobami</w:t>
            </w:r>
          </w:p>
        </w:tc>
      </w:tr>
      <w:tr w:rsidR="00F83B51" w14:paraId="4727DC14" w14:textId="77777777" w:rsidTr="00F83B51">
        <w:trPr>
          <w:cantSplit/>
          <w:trHeight w:hRule="exact" w:val="580"/>
        </w:trPr>
        <w:tc>
          <w:tcPr>
            <w:tcW w:w="1701" w:type="dxa"/>
          </w:tcPr>
          <w:p w14:paraId="4F552F69" w14:textId="77777777" w:rsidR="00F83B51" w:rsidRPr="00F83B51" w:rsidRDefault="00F83B51">
            <w:pPr>
              <w:spacing w:before="120" w:line="360" w:lineRule="auto"/>
            </w:pPr>
          </w:p>
        </w:tc>
        <w:tc>
          <w:tcPr>
            <w:tcW w:w="1843" w:type="dxa"/>
          </w:tcPr>
          <w:p w14:paraId="1208C1A3" w14:textId="77777777" w:rsidR="00F83B51" w:rsidRPr="00F83B51" w:rsidRDefault="00F83B51">
            <w:pPr>
              <w:spacing w:before="120" w:line="360" w:lineRule="auto"/>
            </w:pPr>
          </w:p>
        </w:tc>
        <w:tc>
          <w:tcPr>
            <w:tcW w:w="1843" w:type="dxa"/>
          </w:tcPr>
          <w:p w14:paraId="74F952AB" w14:textId="77777777" w:rsidR="00F83B51" w:rsidRPr="00F83B51" w:rsidRDefault="00F83B51">
            <w:pPr>
              <w:spacing w:before="120" w:line="360" w:lineRule="auto"/>
            </w:pPr>
          </w:p>
        </w:tc>
        <w:tc>
          <w:tcPr>
            <w:tcW w:w="2268" w:type="dxa"/>
          </w:tcPr>
          <w:p w14:paraId="1BE55CC4" w14:textId="77777777" w:rsidR="00F83B51" w:rsidRPr="00F83B51" w:rsidRDefault="00F83B51">
            <w:pPr>
              <w:spacing w:before="120" w:line="360" w:lineRule="auto"/>
            </w:pPr>
          </w:p>
        </w:tc>
        <w:tc>
          <w:tcPr>
            <w:tcW w:w="2126" w:type="dxa"/>
          </w:tcPr>
          <w:p w14:paraId="49247B62" w14:textId="77777777" w:rsidR="00F83B51" w:rsidRPr="00F83B51" w:rsidRDefault="00F83B51">
            <w:pPr>
              <w:spacing w:before="120" w:line="360" w:lineRule="auto"/>
            </w:pPr>
          </w:p>
        </w:tc>
        <w:tc>
          <w:tcPr>
            <w:tcW w:w="2268" w:type="dxa"/>
          </w:tcPr>
          <w:p w14:paraId="179E3093" w14:textId="77777777" w:rsidR="00F83B51" w:rsidRPr="00F83B51" w:rsidRDefault="00F83B51">
            <w:pPr>
              <w:spacing w:before="120" w:line="360" w:lineRule="auto"/>
            </w:pPr>
          </w:p>
        </w:tc>
        <w:tc>
          <w:tcPr>
            <w:tcW w:w="2410" w:type="dxa"/>
          </w:tcPr>
          <w:p w14:paraId="2ABA464E" w14:textId="77777777" w:rsidR="00F83B51" w:rsidRPr="00F83B51" w:rsidRDefault="00F83B51">
            <w:pPr>
              <w:spacing w:before="120" w:line="360" w:lineRule="auto"/>
            </w:pPr>
          </w:p>
        </w:tc>
      </w:tr>
      <w:tr w:rsidR="00F83B51" w14:paraId="606A9C6E" w14:textId="77777777" w:rsidTr="00F83B51">
        <w:trPr>
          <w:cantSplit/>
          <w:trHeight w:hRule="exact" w:val="580"/>
        </w:trPr>
        <w:tc>
          <w:tcPr>
            <w:tcW w:w="1701" w:type="dxa"/>
          </w:tcPr>
          <w:p w14:paraId="5F32B884" w14:textId="77777777" w:rsidR="00F83B51" w:rsidRPr="00F83B51" w:rsidRDefault="00F83B51">
            <w:pPr>
              <w:spacing w:before="120" w:line="360" w:lineRule="auto"/>
            </w:pPr>
          </w:p>
        </w:tc>
        <w:tc>
          <w:tcPr>
            <w:tcW w:w="1843" w:type="dxa"/>
          </w:tcPr>
          <w:p w14:paraId="37DD8435" w14:textId="77777777" w:rsidR="00F83B51" w:rsidRPr="00F83B51" w:rsidRDefault="00F83B51">
            <w:pPr>
              <w:spacing w:before="120" w:line="360" w:lineRule="auto"/>
            </w:pPr>
          </w:p>
        </w:tc>
        <w:tc>
          <w:tcPr>
            <w:tcW w:w="1843" w:type="dxa"/>
          </w:tcPr>
          <w:p w14:paraId="4825C071" w14:textId="77777777" w:rsidR="00F83B51" w:rsidRPr="00F83B51" w:rsidRDefault="00F83B51">
            <w:pPr>
              <w:spacing w:before="120" w:line="360" w:lineRule="auto"/>
            </w:pPr>
          </w:p>
        </w:tc>
        <w:tc>
          <w:tcPr>
            <w:tcW w:w="2268" w:type="dxa"/>
          </w:tcPr>
          <w:p w14:paraId="6B548B0F" w14:textId="77777777" w:rsidR="00F83B51" w:rsidRPr="00F83B51" w:rsidRDefault="00F83B51">
            <w:pPr>
              <w:spacing w:before="120" w:line="360" w:lineRule="auto"/>
            </w:pPr>
          </w:p>
        </w:tc>
        <w:tc>
          <w:tcPr>
            <w:tcW w:w="2126" w:type="dxa"/>
          </w:tcPr>
          <w:p w14:paraId="2567C0C0" w14:textId="77777777" w:rsidR="00F83B51" w:rsidRPr="00F83B51" w:rsidRDefault="00F83B51">
            <w:pPr>
              <w:spacing w:before="120" w:line="360" w:lineRule="auto"/>
            </w:pPr>
          </w:p>
        </w:tc>
        <w:tc>
          <w:tcPr>
            <w:tcW w:w="2268" w:type="dxa"/>
          </w:tcPr>
          <w:p w14:paraId="185A5ACC" w14:textId="77777777" w:rsidR="00F83B51" w:rsidRPr="00F83B51" w:rsidRDefault="00F83B51">
            <w:pPr>
              <w:spacing w:before="120" w:line="360" w:lineRule="auto"/>
            </w:pPr>
          </w:p>
        </w:tc>
        <w:tc>
          <w:tcPr>
            <w:tcW w:w="2410" w:type="dxa"/>
          </w:tcPr>
          <w:p w14:paraId="5D59FDCD" w14:textId="77777777" w:rsidR="00F83B51" w:rsidRPr="00F83B51" w:rsidRDefault="00F83B51">
            <w:pPr>
              <w:spacing w:before="120" w:line="360" w:lineRule="auto"/>
            </w:pPr>
          </w:p>
        </w:tc>
      </w:tr>
      <w:tr w:rsidR="00F83B51" w14:paraId="574177C3" w14:textId="77777777" w:rsidTr="00F83B51">
        <w:trPr>
          <w:cantSplit/>
          <w:trHeight w:hRule="exact" w:val="580"/>
        </w:trPr>
        <w:tc>
          <w:tcPr>
            <w:tcW w:w="1701" w:type="dxa"/>
          </w:tcPr>
          <w:p w14:paraId="75000492" w14:textId="77777777" w:rsidR="00F83B51" w:rsidRPr="00F83B51" w:rsidRDefault="00F83B51">
            <w:pPr>
              <w:spacing w:before="120" w:line="360" w:lineRule="auto"/>
            </w:pPr>
          </w:p>
        </w:tc>
        <w:tc>
          <w:tcPr>
            <w:tcW w:w="1843" w:type="dxa"/>
          </w:tcPr>
          <w:p w14:paraId="1CBC425D" w14:textId="77777777" w:rsidR="00F83B51" w:rsidRPr="00F83B51" w:rsidRDefault="00F83B51">
            <w:pPr>
              <w:spacing w:before="120" w:line="360" w:lineRule="auto"/>
            </w:pPr>
          </w:p>
        </w:tc>
        <w:tc>
          <w:tcPr>
            <w:tcW w:w="1843" w:type="dxa"/>
          </w:tcPr>
          <w:p w14:paraId="7D4A9DDB" w14:textId="77777777" w:rsidR="00F83B51" w:rsidRPr="00F83B51" w:rsidRDefault="00F83B51">
            <w:pPr>
              <w:spacing w:before="120" w:line="360" w:lineRule="auto"/>
            </w:pPr>
          </w:p>
        </w:tc>
        <w:tc>
          <w:tcPr>
            <w:tcW w:w="2268" w:type="dxa"/>
          </w:tcPr>
          <w:p w14:paraId="3296E3FA" w14:textId="77777777" w:rsidR="00F83B51" w:rsidRPr="00F83B51" w:rsidRDefault="00F83B51">
            <w:pPr>
              <w:spacing w:before="120" w:line="360" w:lineRule="auto"/>
            </w:pPr>
          </w:p>
        </w:tc>
        <w:tc>
          <w:tcPr>
            <w:tcW w:w="2126" w:type="dxa"/>
          </w:tcPr>
          <w:p w14:paraId="61B4CCC1" w14:textId="77777777" w:rsidR="00F83B51" w:rsidRPr="00F83B51" w:rsidRDefault="00F83B51">
            <w:pPr>
              <w:spacing w:before="120" w:line="360" w:lineRule="auto"/>
            </w:pPr>
          </w:p>
        </w:tc>
        <w:tc>
          <w:tcPr>
            <w:tcW w:w="2268" w:type="dxa"/>
          </w:tcPr>
          <w:p w14:paraId="701FE745" w14:textId="77777777" w:rsidR="00F83B51" w:rsidRPr="00F83B51" w:rsidRDefault="00F83B51">
            <w:pPr>
              <w:spacing w:before="120" w:line="360" w:lineRule="auto"/>
            </w:pPr>
          </w:p>
        </w:tc>
        <w:tc>
          <w:tcPr>
            <w:tcW w:w="2410" w:type="dxa"/>
          </w:tcPr>
          <w:p w14:paraId="12F83622" w14:textId="77777777" w:rsidR="00F83B51" w:rsidRPr="00F83B51" w:rsidRDefault="00F83B51">
            <w:pPr>
              <w:spacing w:before="120" w:line="360" w:lineRule="auto"/>
            </w:pPr>
          </w:p>
        </w:tc>
      </w:tr>
    </w:tbl>
    <w:p w14:paraId="059C63A3" w14:textId="77777777" w:rsidR="00821C80" w:rsidRDefault="00AA594F" w:rsidP="00F83B51">
      <w:pPr>
        <w:tabs>
          <w:tab w:val="left" w:pos="1985"/>
          <w:tab w:val="left" w:pos="4820"/>
          <w:tab w:val="left" w:pos="5387"/>
          <w:tab w:val="left" w:pos="8931"/>
        </w:tabs>
        <w:spacing w:before="600" w:line="276" w:lineRule="auto"/>
        <w:rPr>
          <w:sz w:val="24"/>
        </w:rPr>
      </w:pPr>
      <w:r>
        <w:rPr>
          <w:sz w:val="24"/>
        </w:rPr>
        <w:t xml:space="preserve">……………….dnia ………………. </w:t>
      </w:r>
      <w:r w:rsidR="00821C80">
        <w:rPr>
          <w:sz w:val="24"/>
        </w:rPr>
        <w:tab/>
      </w:r>
      <w:r>
        <w:rPr>
          <w:sz w:val="24"/>
        </w:rPr>
        <w:t xml:space="preserve">                                      .………………………………………………………..</w:t>
      </w:r>
    </w:p>
    <w:p w14:paraId="5BA717FD" w14:textId="77777777" w:rsidR="00821C80" w:rsidRPr="00AA594F" w:rsidRDefault="00821C80" w:rsidP="00AA594F">
      <w:pPr>
        <w:ind w:left="5529"/>
        <w:jc w:val="center"/>
        <w:rPr>
          <w:sz w:val="24"/>
        </w:rPr>
      </w:pPr>
      <w:r>
        <w:rPr>
          <w:sz w:val="24"/>
          <w:vertAlign w:val="superscript"/>
        </w:rPr>
        <w:t>podpis osoby uprawnionej do składania oświadczeń woli w imieniu Wykonawcy</w:t>
      </w:r>
    </w:p>
    <w:sectPr w:rsidR="00821C80" w:rsidRPr="00AA594F" w:rsidSect="009804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135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A8200" w14:textId="77777777" w:rsidR="005E780B" w:rsidRDefault="005E780B">
      <w:r>
        <w:separator/>
      </w:r>
    </w:p>
  </w:endnote>
  <w:endnote w:type="continuationSeparator" w:id="0">
    <w:p w14:paraId="25C169F1" w14:textId="77777777" w:rsidR="005E780B" w:rsidRDefault="005E7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47F90" w14:textId="77777777" w:rsidR="00821C80" w:rsidRDefault="00821C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E9EAF6D" w14:textId="77777777" w:rsidR="00821C80" w:rsidRDefault="00821C8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94B31" w14:textId="77777777" w:rsidR="00821C80" w:rsidRDefault="00821C80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1A868553" w14:textId="77777777" w:rsidR="00821C80" w:rsidRDefault="00821C80">
    <w:pPr>
      <w:pStyle w:val="Stopka"/>
      <w:tabs>
        <w:tab w:val="clear" w:pos="4536"/>
      </w:tabs>
      <w:jc w:val="center"/>
    </w:pPr>
  </w:p>
  <w:p w14:paraId="35B571A2" w14:textId="77777777" w:rsidR="00821C80" w:rsidRDefault="00821C80">
    <w:pPr>
      <w:pStyle w:val="Stopka"/>
      <w:tabs>
        <w:tab w:val="clear" w:pos="4536"/>
      </w:tabs>
      <w:jc w:val="center"/>
      <w:rPr>
        <w:rFonts w:ascii="Arial" w:hAnsi="Arial"/>
      </w:rPr>
    </w:pPr>
    <w:r>
      <w:rPr>
        <w:rFonts w:ascii="Arial" w:hAnsi="Arial"/>
      </w:rPr>
      <w:t>System ProPublico © DataComp</w:t>
    </w:r>
    <w:r>
      <w:rPr>
        <w:rFonts w:ascii="Arial" w:hAnsi="Arial"/>
      </w:rPr>
      <w:tab/>
    </w:r>
    <w:r>
      <w:rPr>
        <w:rStyle w:val="Numerstrony"/>
        <w:rFonts w:ascii="Arial" w:hAnsi="Arial"/>
      </w:rPr>
      <w:t xml:space="preserve">Strona: 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PAGE </w:instrText>
    </w:r>
    <w:r>
      <w:rPr>
        <w:rStyle w:val="Numerstrony"/>
        <w:rFonts w:ascii="Arial" w:hAnsi="Arial"/>
      </w:rPr>
      <w:fldChar w:fldCharType="separate"/>
    </w:r>
    <w:r w:rsidR="00980415">
      <w:rPr>
        <w:rStyle w:val="Numerstrony"/>
        <w:rFonts w:ascii="Arial" w:hAnsi="Arial"/>
        <w:noProof/>
      </w:rPr>
      <w:t>1</w:t>
    </w:r>
    <w:r>
      <w:rPr>
        <w:rStyle w:val="Numerstrony"/>
        <w:rFonts w:ascii="Arial" w:hAnsi="Arial"/>
      </w:rPr>
      <w:fldChar w:fldCharType="end"/>
    </w:r>
    <w:r>
      <w:rPr>
        <w:rStyle w:val="Numerstrony"/>
        <w:rFonts w:ascii="Arial" w:hAnsi="Arial"/>
      </w:rPr>
      <w:t>/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NUMPAGES </w:instrText>
    </w:r>
    <w:r>
      <w:rPr>
        <w:rStyle w:val="Numerstrony"/>
        <w:rFonts w:ascii="Arial" w:hAnsi="Arial"/>
      </w:rPr>
      <w:fldChar w:fldCharType="separate"/>
    </w:r>
    <w:r w:rsidR="00980415">
      <w:rPr>
        <w:rStyle w:val="Numerstrony"/>
        <w:rFonts w:ascii="Arial" w:hAnsi="Arial"/>
        <w:noProof/>
      </w:rPr>
      <w:t>1</w:t>
    </w:r>
    <w:r>
      <w:rPr>
        <w:rStyle w:val="Numerstrony"/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3A660" w14:textId="77777777" w:rsidR="00821C80" w:rsidRDefault="00821C80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2E72B5CD" w14:textId="77777777" w:rsidR="00821C80" w:rsidRDefault="00821C80">
    <w:pPr>
      <w:pStyle w:val="Stopka"/>
      <w:tabs>
        <w:tab w:val="clear" w:pos="4536"/>
      </w:tabs>
      <w:jc w:val="center"/>
    </w:pPr>
  </w:p>
  <w:p w14:paraId="01B535F2" w14:textId="77777777" w:rsidR="00821C80" w:rsidRDefault="00821C80">
    <w:pPr>
      <w:pStyle w:val="Stopka"/>
      <w:tabs>
        <w:tab w:val="clear" w:pos="4536"/>
      </w:tabs>
      <w:jc w:val="center"/>
    </w:pPr>
    <w:r>
      <w:t>System Przetarg © DataComp</w:t>
    </w:r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150D7E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0047D" w14:textId="77777777" w:rsidR="005E780B" w:rsidRDefault="005E780B">
      <w:r>
        <w:separator/>
      </w:r>
    </w:p>
  </w:footnote>
  <w:footnote w:type="continuationSeparator" w:id="0">
    <w:p w14:paraId="3F8EC492" w14:textId="77777777" w:rsidR="005E780B" w:rsidRDefault="005E7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09834" w14:textId="77777777" w:rsidR="00C77BB8" w:rsidRDefault="00C77BB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5DA5E" w14:textId="77777777" w:rsidR="00C77BB8" w:rsidRDefault="00C77BB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670A8" w14:textId="77777777" w:rsidR="00821C80" w:rsidRDefault="00821C80">
    <w:pPr>
      <w:pStyle w:val="Nagwek"/>
      <w:tabs>
        <w:tab w:val="clear" w:pos="4536"/>
        <w:tab w:val="left" w:pos="3686"/>
        <w:tab w:val="left" w:pos="737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C3B"/>
    <w:rsid w:val="00150D7E"/>
    <w:rsid w:val="001610E8"/>
    <w:rsid w:val="00167DCC"/>
    <w:rsid w:val="00493C3B"/>
    <w:rsid w:val="004E070D"/>
    <w:rsid w:val="005E780B"/>
    <w:rsid w:val="0060654D"/>
    <w:rsid w:val="007064BA"/>
    <w:rsid w:val="00771188"/>
    <w:rsid w:val="00821C80"/>
    <w:rsid w:val="00936CFB"/>
    <w:rsid w:val="00980415"/>
    <w:rsid w:val="009C437A"/>
    <w:rsid w:val="009F1F66"/>
    <w:rsid w:val="00AA594F"/>
    <w:rsid w:val="00B11EA3"/>
    <w:rsid w:val="00B41A5F"/>
    <w:rsid w:val="00B551AF"/>
    <w:rsid w:val="00B62626"/>
    <w:rsid w:val="00C77BB8"/>
    <w:rsid w:val="00D52F5E"/>
    <w:rsid w:val="00E819CF"/>
    <w:rsid w:val="00F8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7C618E"/>
  <w15:chartTrackingRefBased/>
  <w15:docId w15:val="{E7EA4E83-AEAC-4419-A5C6-2DC6C2533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spacing w:before="120" w:line="360" w:lineRule="auto"/>
      <w:jc w:val="right"/>
      <w:outlineLvl w:val="2"/>
    </w:pPr>
    <w:rPr>
      <w:rFonts w:ascii="Arial" w:hAnsi="Arial"/>
      <w:b/>
      <w:sz w:val="22"/>
    </w:rPr>
  </w:style>
  <w:style w:type="paragraph" w:styleId="Nagwek4">
    <w:name w:val="heading 4"/>
    <w:basedOn w:val="Normalny"/>
    <w:next w:val="Normalny"/>
    <w:qFormat/>
    <w:pPr>
      <w:keepNext/>
      <w:spacing w:before="120" w:line="360" w:lineRule="auto"/>
      <w:jc w:val="center"/>
      <w:outlineLvl w:val="3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ytu">
    <w:name w:val="Title"/>
    <w:basedOn w:val="Normalny"/>
    <w:qFormat/>
    <w:pPr>
      <w:widowControl w:val="0"/>
      <w:spacing w:line="360" w:lineRule="auto"/>
      <w:jc w:val="center"/>
    </w:pPr>
    <w:rPr>
      <w:rFonts w:ascii="Arial" w:hAnsi="Arial"/>
      <w:b/>
      <w:sz w:val="24"/>
    </w:rPr>
  </w:style>
  <w:style w:type="paragraph" w:customStyle="1" w:styleId="Kropki">
    <w:name w:val="Kropki"/>
    <w:basedOn w:val="Normalny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 w:val="24"/>
    </w:rPr>
  </w:style>
  <w:style w:type="paragraph" w:styleId="Tekstpodstawowy2">
    <w:name w:val="Body Text 2"/>
    <w:basedOn w:val="Normalny"/>
    <w:pPr>
      <w:widowControl w:val="0"/>
      <w:jc w:val="both"/>
    </w:pPr>
    <w:rPr>
      <w:sz w:val="24"/>
    </w:rPr>
  </w:style>
  <w:style w:type="paragraph" w:styleId="Tekstprzypisukocowego">
    <w:name w:val="endnote text"/>
    <w:basedOn w:val="Normalny"/>
    <w:link w:val="TekstprzypisukocowegoZnak"/>
    <w:rsid w:val="00150D7E"/>
  </w:style>
  <w:style w:type="character" w:customStyle="1" w:styleId="TekstprzypisukocowegoZnak">
    <w:name w:val="Tekst przypisu końcowego Znak"/>
    <w:basedOn w:val="Domylnaczcionkaakapitu"/>
    <w:link w:val="Tekstprzypisukocowego"/>
    <w:rsid w:val="00150D7E"/>
  </w:style>
  <w:style w:type="character" w:styleId="Odwoanieprzypisukocowego">
    <w:name w:val="endnote reference"/>
    <w:rsid w:val="00150D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F4C~1.KOW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125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pisma</vt:lpstr>
    </vt:vector>
  </TitlesOfParts>
  <Company>Datacomp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pisma</dc:title>
  <dc:subject/>
  <dc:creator>Joanna Kowalska</dc:creator>
  <cp:keywords/>
  <cp:lastModifiedBy>Joanna Kowalska</cp:lastModifiedBy>
  <cp:revision>3</cp:revision>
  <cp:lastPrinted>2000-12-12T17:01:00Z</cp:lastPrinted>
  <dcterms:created xsi:type="dcterms:W3CDTF">2023-08-28T08:32:00Z</dcterms:created>
  <dcterms:modified xsi:type="dcterms:W3CDTF">2023-08-28T08:34:00Z</dcterms:modified>
</cp:coreProperties>
</file>