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FC55D7" w:rsidRPr="00FC55D7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FC55D7" w:rsidRPr="00FC55D7">
        <w:rPr>
          <w:sz w:val="22"/>
          <w:szCs w:val="22"/>
        </w:rPr>
        <w:t xml:space="preserve">Tryb podstawowy bez negocjacji - art. 275 pkt. 1 ustawy </w:t>
      </w:r>
      <w:proofErr w:type="spellStart"/>
      <w:r w:rsidR="00FC55D7" w:rsidRPr="00FC55D7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FC55D7" w:rsidRPr="00FC55D7">
        <w:rPr>
          <w:b/>
          <w:sz w:val="22"/>
          <w:szCs w:val="22"/>
        </w:rPr>
        <w:t>Równanie i żwirowanie  dróg o nawierzchni gruntowej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6477D7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6477D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6477D7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52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3733"/>
        <w:gridCol w:w="1534"/>
        <w:gridCol w:w="1534"/>
        <w:gridCol w:w="2003"/>
      </w:tblGrid>
      <w:tr w:rsidR="00BC303F" w:rsidRPr="00BC303F" w:rsidTr="00BC303F">
        <w:trPr>
          <w:trHeight w:val="24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3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Ozna</w:t>
            </w:r>
            <w:proofErr w:type="spellEnd"/>
            <w:r w:rsidRPr="00BC3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BC3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czenie</w:t>
            </w:r>
            <w:proofErr w:type="spellEnd"/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 [w pozycjach od C1 do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C8 PLN/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w pozycjach C9 i C11</w:t>
            </w:r>
            <w:r w:rsidRPr="00BC3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-  PLN/m2] </w:t>
            </w:r>
          </w:p>
          <w:p w:rsidR="00BC303F" w:rsidRPr="00BC303F" w:rsidRDefault="00BC303F" w:rsidP="00BC30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BC3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hm</w:t>
            </w:r>
            <w:proofErr w:type="spellEnd"/>
            <w:r w:rsidRPr="00BC3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= 100 </w:t>
            </w:r>
            <w:proofErr w:type="spellStart"/>
            <w:r w:rsidRPr="00BC3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 [PLN]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słownie cena jednostkowa brutto [PLN]</w:t>
            </w:r>
          </w:p>
        </w:tc>
      </w:tr>
      <w:tr w:rsidR="00BC303F" w:rsidRPr="00BC303F" w:rsidTr="00BC303F">
        <w:trPr>
          <w:trHeight w:val="114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C1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color w:val="000000"/>
              </w:rPr>
            </w:pPr>
            <w:r w:rsidRPr="00BC303F">
              <w:rPr>
                <w:color w:val="000000"/>
              </w:rPr>
              <w:t>równanie i profilowanie mechaniczne dróg gruntowych wraz z zagęszczaniem walcem samojezdnym - średnia szerokość dróg wynosi 4 m.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03F" w:rsidRPr="00BC303F" w:rsidTr="00BC303F">
        <w:trPr>
          <w:trHeight w:val="70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C2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color w:val="000000"/>
              </w:rPr>
            </w:pPr>
            <w:r w:rsidRPr="00BC303F">
              <w:rPr>
                <w:color w:val="000000"/>
              </w:rPr>
              <w:t xml:space="preserve">żwirowanie mechaniczne dróg gruntowych warstwą żwiru (pospółki) o uziarnieniu 0-31,5 mm, </w:t>
            </w:r>
            <w:r w:rsidRPr="00BC303F">
              <w:rPr>
                <w:color w:val="000000"/>
              </w:rPr>
              <w:lastRenderedPageBreak/>
              <w:t>grubości warstwy średnio 10 cm i średniej szerokości 4 m, wraz z niezbędnym równaniem i profilowaniem drogi oraz zagęszczaniem walcem samojezdnym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03F" w:rsidRPr="00BC303F" w:rsidTr="00BC303F">
        <w:trPr>
          <w:trHeight w:val="256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C3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mechaniczne wykonywanie naprawy nawierzchni dróg gruntowych kruszywem betonowym sortowanym o granulacji 0-50 mm przy założeniu, że średnia grubość nakładanej warstwy wynosi 10 cm, a średnia szerokość dróg wynosi 4 m, wraz z niezbędnym równaniem i profilowaniem drogi oraz zagęszczaniem walcem samojezdnym,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03F" w:rsidRPr="00BC303F" w:rsidTr="00BC303F">
        <w:trPr>
          <w:trHeight w:val="23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C4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mechaniczne wykonywanie naprawy nawierzchni dróg gruntowych klińcem naturalnym o granulacji 0-31,5 mm przy założeniu, że średnia grubość nakładanej warstwy wynosi 10 cm, a średnia szerokość dróg wynosi 4 m, wraz z niezbędnym równaniem i profilowaniem drogi oraz zagęszczaniem walcem samojezdnym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03F" w:rsidRPr="00BC303F" w:rsidTr="00BC303F">
        <w:trPr>
          <w:trHeight w:val="224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C5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mechaniczne wykonywanie naprawy nawierzchni dróg gruntowych destruktem asfaltowym przy założeniu, że średnia grubość nakładanej warstwy wynosi 8 cm, a średnia szerokość dróg wynosi 4 m, wraz z niezbędnym równaniem i profilowaniem drogi oraz zagęszczaniem walcem samojezdnym,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03F" w:rsidRPr="00BC303F" w:rsidTr="00BC303F">
        <w:trPr>
          <w:trHeight w:val="18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C6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mechaniczne wykonanie naprawy dróg gruntowych destruktem asfaltowym (uzupełnienie ubytków, nierówności i itp.) przy założeniu, że średnia szerokość dróg wynosi 4 m, wraz z niezbędnym równaniem i mechanicznym zagęszczaniem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03F" w:rsidRPr="00BC303F" w:rsidTr="00BC303F">
        <w:trPr>
          <w:trHeight w:val="30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C7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mechaniczne wykonanie naprawy dróg gruntowych (uzupełnienie ubytków, nierówności i itp.) przy założeniu, że średnia szerokość dróg wynosi 4 m, wraz z niezbędnym równaniem i mechanicznym zagęszczaniem z materiału powierzonego przez Zamawiającego. W cenie należy uwzględnić koszty załadunku i transportu materiału z bazy zamawiającego do miejsca wbudowania,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03F" w:rsidRPr="00BC303F" w:rsidTr="00BC303F">
        <w:trPr>
          <w:trHeight w:val="17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C8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wykonanie niwelacji poboczy dróg bitumicznych lub gruntowych przy założeniu, że średnia grubość zebranego z pobocza materiału (humus, piasek, itp.) wynosi 10 cm. Średnia szerokość pobocza dróg to 1 m. Nadmiar urobku Wykonawca zagospodarowuje we własnym zakresie,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03F" w:rsidRPr="00BC303F" w:rsidTr="00F52618">
        <w:trPr>
          <w:trHeight w:val="127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C9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wykonywanie naprawy nawierzchni dróg gruntowych poprzez ręczne uzupełnianie ubytków i nierówności kruszywem naturalnym łamanym o granulacji 0-31,5 mm lub destruktem asfaltowym wraz z odpowiednim zagęszczeniem zagęszczarką płytową lub ubijakiem wibracyjnym,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03F" w:rsidRPr="00BC303F" w:rsidTr="00F52618">
        <w:trPr>
          <w:trHeight w:val="139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C10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utwardzenie poboczy destruktem asfaltowym (wybranie gruntu-korytowanie, ułożenie warstwy destruktu grubości 15 cm oraz zagęszczenie walcem lub zagęszczarką).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0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03F" w:rsidRPr="00BC303F" w:rsidTr="00F52618">
        <w:trPr>
          <w:trHeight w:val="137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C11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Mechaniczne wykonanie naprawy nawierzchni z destruktu asfaltowego poprzez punktowy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sprysk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emulsją asfaltową i grysem za pomocą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remontera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03F" w:rsidRPr="00BC303F" w:rsidRDefault="00BC303F" w:rsidP="00BC3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9086B" w:rsidRPr="0097776D" w:rsidRDefault="00BC303F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>
        <w:rPr>
          <w:sz w:val="22"/>
        </w:rPr>
        <w:t>Stawka podatku VAT wynosi ……….</w:t>
      </w:r>
      <w:r w:rsidR="00B9086B" w:rsidRPr="0097776D">
        <w:rPr>
          <w:sz w:val="22"/>
        </w:rPr>
        <w:t xml:space="preserve"> %, </w:t>
      </w:r>
    </w:p>
    <w:p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BC303F" w:rsidRPr="00BC303F" w:rsidRDefault="00BC303F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b/>
          <w:sz w:val="22"/>
        </w:rPr>
      </w:pPr>
      <w:r>
        <w:rPr>
          <w:b/>
          <w:sz w:val="22"/>
        </w:rPr>
        <w:t>Czas reakcji (min. 24 godziny – max. 72 godziny)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C55D7" w:rsidRPr="00AF4AC3" w:rsidRDefault="00FC55D7" w:rsidP="00FC55D7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FC55D7" w:rsidP="00FC55D7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80" w:rsidRDefault="001C1780" w:rsidP="00FF57EE">
      <w:r>
        <w:separator/>
      </w:r>
    </w:p>
  </w:endnote>
  <w:endnote w:type="continuationSeparator" w:id="0">
    <w:p w:rsidR="001C1780" w:rsidRDefault="001C178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D7" w:rsidRDefault="00FC55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D7" w:rsidRDefault="00FC55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D7" w:rsidRDefault="00FC5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80" w:rsidRDefault="001C1780" w:rsidP="00FF57EE">
      <w:r>
        <w:separator/>
      </w:r>
    </w:p>
  </w:footnote>
  <w:footnote w:type="continuationSeparator" w:id="0">
    <w:p w:rsidR="001C1780" w:rsidRDefault="001C1780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FC55D7" w:rsidRDefault="00FC55D7" w:rsidP="00FC55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D7" w:rsidRDefault="00FC55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FC55D7">
      <w:rPr>
        <w:sz w:val="20"/>
        <w:szCs w:val="20"/>
      </w:rPr>
      <w:t>MGZGK.1711.2.2022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D7" w:rsidRDefault="00FC55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93"/>
    <w:rsid w:val="001063D3"/>
    <w:rsid w:val="001C1780"/>
    <w:rsid w:val="001C7D84"/>
    <w:rsid w:val="002214DB"/>
    <w:rsid w:val="00267D1F"/>
    <w:rsid w:val="002E612D"/>
    <w:rsid w:val="003B769C"/>
    <w:rsid w:val="004D5A42"/>
    <w:rsid w:val="00525EFF"/>
    <w:rsid w:val="005844F6"/>
    <w:rsid w:val="005E5B93"/>
    <w:rsid w:val="005F6F5F"/>
    <w:rsid w:val="006477D7"/>
    <w:rsid w:val="00665150"/>
    <w:rsid w:val="006B09BF"/>
    <w:rsid w:val="006B63D6"/>
    <w:rsid w:val="006C641D"/>
    <w:rsid w:val="006D09E0"/>
    <w:rsid w:val="00750555"/>
    <w:rsid w:val="007D475B"/>
    <w:rsid w:val="007E331F"/>
    <w:rsid w:val="009312B4"/>
    <w:rsid w:val="0097776D"/>
    <w:rsid w:val="00983D1D"/>
    <w:rsid w:val="009A7162"/>
    <w:rsid w:val="009D75A8"/>
    <w:rsid w:val="00A50E18"/>
    <w:rsid w:val="00AA39D6"/>
    <w:rsid w:val="00AE2ACB"/>
    <w:rsid w:val="00AF4AC3"/>
    <w:rsid w:val="00B47637"/>
    <w:rsid w:val="00B9086B"/>
    <w:rsid w:val="00BC303F"/>
    <w:rsid w:val="00BC4F99"/>
    <w:rsid w:val="00C22F7D"/>
    <w:rsid w:val="00C80B71"/>
    <w:rsid w:val="00CE3AE6"/>
    <w:rsid w:val="00D554C7"/>
    <w:rsid w:val="00DA0336"/>
    <w:rsid w:val="00DC336F"/>
    <w:rsid w:val="00F134D5"/>
    <w:rsid w:val="00F31EAC"/>
    <w:rsid w:val="00F52618"/>
    <w:rsid w:val="00FC55D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83E99B-AA9C-4A67-9D5A-3F050B1E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592A-094B-4EE3-930D-474285FC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2022-02-01T12:07:00Z</dcterms:created>
  <dcterms:modified xsi:type="dcterms:W3CDTF">2022-02-01T12:07:00Z</dcterms:modified>
</cp:coreProperties>
</file>