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F814A5">
        <w:rPr>
          <w:bCs/>
          <w:i w:val="0"/>
          <w:sz w:val="22"/>
          <w:szCs w:val="22"/>
        </w:rPr>
        <w:t>2</w:t>
      </w:r>
      <w:bookmarkStart w:id="0" w:name="_GoBack"/>
      <w:bookmarkEnd w:id="0"/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F2C5B" w:rsidRPr="007F2C5B">
        <w:rPr>
          <w:rFonts w:ascii="Times New Roman" w:hAnsi="Times New Roman"/>
          <w:b/>
        </w:rPr>
        <w:t>MGZGK.1711.1.2022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F2C5B" w:rsidRPr="007F2C5B">
        <w:rPr>
          <w:sz w:val="22"/>
          <w:szCs w:val="22"/>
        </w:rPr>
        <w:t>MIEJSKO GMINNY ZAKŁAD GOSPODARKI KOMUNALNEJ W SEROCKU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F2C5B" w:rsidRPr="007F2C5B">
        <w:rPr>
          <w:sz w:val="22"/>
          <w:szCs w:val="22"/>
        </w:rPr>
        <w:t>ul. Nasielska</w:t>
      </w:r>
      <w:r w:rsidRPr="00E24546">
        <w:rPr>
          <w:sz w:val="22"/>
          <w:szCs w:val="22"/>
        </w:rPr>
        <w:t xml:space="preserve"> </w:t>
      </w:r>
      <w:r w:rsidR="007F2C5B" w:rsidRPr="007F2C5B">
        <w:rPr>
          <w:sz w:val="22"/>
          <w:szCs w:val="22"/>
        </w:rPr>
        <w:t>21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F2C5B" w:rsidRPr="007F2C5B">
        <w:rPr>
          <w:sz w:val="22"/>
          <w:szCs w:val="22"/>
        </w:rPr>
        <w:t>05-140</w:t>
      </w:r>
      <w:r w:rsidRPr="00E24546">
        <w:rPr>
          <w:sz w:val="22"/>
          <w:szCs w:val="22"/>
        </w:rPr>
        <w:t xml:space="preserve"> </w:t>
      </w:r>
      <w:r w:rsidR="007F2C5B" w:rsidRPr="007F2C5B">
        <w:rPr>
          <w:sz w:val="22"/>
          <w:szCs w:val="22"/>
        </w:rPr>
        <w:t>Serock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2C5B" w:rsidRPr="00110593" w:rsidTr="00D23F90">
        <w:tc>
          <w:tcPr>
            <w:tcW w:w="9212" w:type="dxa"/>
            <w:shd w:val="clear" w:color="auto" w:fill="D9D9D9"/>
          </w:tcPr>
          <w:p w:rsidR="007F2C5B" w:rsidRPr="00110593" w:rsidRDefault="007F2C5B" w:rsidP="00D23F90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7F2C5B" w:rsidRPr="00110593" w:rsidRDefault="007F2C5B" w:rsidP="00D23F90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7F2C5B">
              <w:rPr>
                <w:rFonts w:ascii="Times New Roman" w:hAnsi="Times New Roman"/>
              </w:rPr>
              <w:t>(</w:t>
            </w:r>
            <w:proofErr w:type="spellStart"/>
            <w:r w:rsidRPr="007F2C5B">
              <w:rPr>
                <w:rFonts w:ascii="Times New Roman" w:hAnsi="Times New Roman"/>
              </w:rPr>
              <w:t>t.j</w:t>
            </w:r>
            <w:proofErr w:type="spellEnd"/>
            <w:r w:rsidRPr="007F2C5B">
              <w:rPr>
                <w:rFonts w:ascii="Times New Roman" w:hAnsi="Times New Roman"/>
              </w:rPr>
              <w:t>. Dz.U. z 2021r. poz. 1129)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7F2C5B" w:rsidRPr="00110593" w:rsidRDefault="007F2C5B" w:rsidP="00D23F90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7F2C5B" w:rsidRPr="00110593" w:rsidRDefault="007F2C5B" w:rsidP="00D23F90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7F2C5B" w:rsidRPr="00110593" w:rsidRDefault="007F2C5B" w:rsidP="00D23F9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7F2C5B" w:rsidRPr="007F2C5B">
        <w:rPr>
          <w:rFonts w:ascii="Times New Roman" w:hAnsi="Times New Roman"/>
          <w:b/>
        </w:rPr>
        <w:t>MIEJSKO GMINNY ZAKŁAD GOSPODARKI KOMUNALNEJ W SEROCKU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7F2C5B" w:rsidP="005434B3">
      <w:pPr>
        <w:spacing w:after="240" w:line="276" w:lineRule="auto"/>
        <w:jc w:val="center"/>
        <w:rPr>
          <w:rFonts w:ascii="Times New Roman" w:hAnsi="Times New Roman"/>
        </w:rPr>
      </w:pPr>
      <w:r w:rsidRPr="007F2C5B">
        <w:rPr>
          <w:rFonts w:ascii="Times New Roman" w:hAnsi="Times New Roman"/>
          <w:b/>
        </w:rPr>
        <w:t>Odbiór i zagospodarowanie odpadów z opróżniania koszy ulicznych, czyszczenia placów i ulic, likwidacji dzikich wysypisk oraz odpadów ulegających biodegradacji, pochodzących z utrzymania gminnych terenów zieleni w 2022 roku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7F2C5B" w:rsidRPr="00997D0F" w:rsidRDefault="007F2C5B" w:rsidP="007F2C5B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232DF0" w:rsidRDefault="007F2C5B" w:rsidP="007F2C5B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7F2C5B" w:rsidRPr="00292198" w:rsidRDefault="007F2C5B" w:rsidP="007F2C5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F2C5B" w:rsidRPr="000247FF" w:rsidRDefault="007F2C5B" w:rsidP="007F2C5B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:rsidR="007F2C5B" w:rsidRPr="000247FF" w:rsidRDefault="007F2C5B" w:rsidP="007F2C5B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 xml:space="preserve">w stosunku do którego otwarto likwidację, ogłoszono upadłość, którego aktywami zarządza likwidator lub sąd, zawarł układ z wierzycielami, którego działalność gospodarcza jest </w:t>
      </w:r>
      <w:r w:rsidRPr="005E24AA">
        <w:rPr>
          <w:rFonts w:ascii="Times New Roman" w:hAnsi="Times New Roman"/>
          <w:color w:val="auto"/>
          <w:sz w:val="22"/>
          <w:szCs w:val="22"/>
        </w:rPr>
        <w:lastRenderedPageBreak/>
        <w:t>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7F2C5B" w:rsidRPr="00D2702A" w:rsidTr="00D23F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5B" w:rsidRPr="00D2702A" w:rsidRDefault="007F2C5B" w:rsidP="00D23F9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7F2C5B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5B" w:rsidRPr="00D2702A" w:rsidRDefault="007F2C5B" w:rsidP="00D23F9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7F2C5B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:rsidR="007F2C5B" w:rsidRPr="00D2702A" w:rsidRDefault="007F2C5B" w:rsidP="00D23F9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7F2C5B">
              <w:rPr>
                <w:rFonts w:ascii="Times New Roman" w:hAnsi="Times New Roman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  <w:r w:rsidR="00B520B3">
              <w:rPr>
                <w:rFonts w:ascii="Times New Roman" w:hAnsi="Times New Roman"/>
              </w:rPr>
              <w:t xml:space="preserve"> Dokumentem na potwierdzenie spełniania tego warunku będzie polisa lub inny dokument potwierdzający ubezpieczenie Wykonawcy od odpowiedzialności cywilnej w zakresie prowadzonej działalności gospodarczej na kwotę min. 10 000,00 zł</w:t>
            </w:r>
          </w:p>
        </w:tc>
      </w:tr>
      <w:tr w:rsidR="007F2C5B" w:rsidRPr="00D2702A" w:rsidTr="00D23F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5B" w:rsidRPr="00D2702A" w:rsidRDefault="007F2C5B" w:rsidP="00D23F9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7F2C5B">
              <w:rPr>
                <w:rFonts w:ascii="Times New Roman" w:hAnsi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5B" w:rsidRPr="00D2702A" w:rsidRDefault="007F2C5B" w:rsidP="00D23F9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7F2C5B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:rsidR="007F2C5B" w:rsidRPr="00D2702A" w:rsidRDefault="007F2C5B" w:rsidP="00D23F9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7F2C5B">
              <w:rPr>
                <w:rFonts w:ascii="Times New Roman" w:hAnsi="Times New Roman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  <w:r w:rsidR="00B520B3">
              <w:rPr>
                <w:rFonts w:ascii="Times New Roman" w:hAnsi="Times New Roman"/>
              </w:rPr>
              <w:t xml:space="preserve"> Na potwierdzenie tego warunku Wykonawca musi wykazać się niezbędnym sprzętem wymaganym przez Zamawiającego</w:t>
            </w:r>
          </w:p>
        </w:tc>
      </w:tr>
      <w:tr w:rsidR="007F2C5B" w:rsidRPr="00D2702A" w:rsidTr="00D23F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5B" w:rsidRPr="00D2702A" w:rsidRDefault="00B520B3" w:rsidP="00D23F90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5B" w:rsidRPr="00D2702A" w:rsidRDefault="007F2C5B" w:rsidP="00D23F90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7F2C5B">
              <w:rPr>
                <w:rFonts w:ascii="Times New Roman" w:hAnsi="Times New Roman"/>
                <w:b/>
                <w:bCs/>
              </w:rPr>
              <w:t>Uprawnienia do prowadzenia określonej działalności gospodarczej lub zawodowej, o ile wynika to z odrębnych przepisów</w:t>
            </w:r>
          </w:p>
          <w:p w:rsidR="007F2C5B" w:rsidRPr="00D2702A" w:rsidRDefault="007F2C5B" w:rsidP="00D23F90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7F2C5B">
              <w:rPr>
                <w:rFonts w:ascii="Times New Roman" w:hAnsi="Times New Roman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  <w:r w:rsidR="00B520B3">
              <w:rPr>
                <w:rFonts w:ascii="Times New Roman" w:hAnsi="Times New Roman"/>
              </w:rPr>
              <w:t xml:space="preserve"> Zamawiający wymaga aby Wykonawca posiadał aktualny wpis do BDO oraz aktualny wpis do rejestru działalności regulowanej prowadzonego przez Burmistrza Miasta i Gminy Serock.</w:t>
            </w: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lastRenderedPageBreak/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FC" w:rsidRDefault="007A2CFC" w:rsidP="0038231F">
      <w:pPr>
        <w:spacing w:after="0" w:line="240" w:lineRule="auto"/>
      </w:pPr>
      <w:r>
        <w:separator/>
      </w:r>
    </w:p>
  </w:endnote>
  <w:endnote w:type="continuationSeparator" w:id="0">
    <w:p w:rsidR="007A2CFC" w:rsidRDefault="007A2C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5B" w:rsidRDefault="007F2C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814A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814A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5B" w:rsidRDefault="007F2C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FC" w:rsidRDefault="007A2CFC" w:rsidP="0038231F">
      <w:pPr>
        <w:spacing w:after="0" w:line="240" w:lineRule="auto"/>
      </w:pPr>
      <w:r>
        <w:separator/>
      </w:r>
    </w:p>
  </w:footnote>
  <w:footnote w:type="continuationSeparator" w:id="0">
    <w:p w:rsidR="007A2CFC" w:rsidRDefault="007A2C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5B" w:rsidRDefault="007F2C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5B" w:rsidRDefault="007F2C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5B" w:rsidRDefault="007F2C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D8"/>
    <w:rsid w:val="00023477"/>
    <w:rsid w:val="000247FF"/>
    <w:rsid w:val="00025C8D"/>
    <w:rsid w:val="000303EE"/>
    <w:rsid w:val="0005473D"/>
    <w:rsid w:val="00054CC9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763F4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D05D8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A2CFC"/>
    <w:rsid w:val="007B01C8"/>
    <w:rsid w:val="007D5B61"/>
    <w:rsid w:val="007E2F69"/>
    <w:rsid w:val="007F2C5B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520B3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14A5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44C65-A9E9-48D3-A38B-D97F41D6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C9F55-12FD-4D75-95EB-D12BD408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cp:lastModifiedBy>Joanna Kowalska</cp:lastModifiedBy>
  <cp:revision>3</cp:revision>
  <cp:lastPrinted>2016-07-26T11:32:00Z</cp:lastPrinted>
  <dcterms:created xsi:type="dcterms:W3CDTF">2022-01-11T11:06:00Z</dcterms:created>
  <dcterms:modified xsi:type="dcterms:W3CDTF">2022-01-11T12:15:00Z</dcterms:modified>
</cp:coreProperties>
</file>