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21C80" w:rsidRDefault="00A9378B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560064" w:rsidRPr="00560064">
        <w:rPr>
          <w:rFonts w:ascii="Times New Roman" w:hAnsi="Times New Roman"/>
          <w:sz w:val="24"/>
        </w:rPr>
        <w:t>4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560064" w:rsidRPr="00560064">
        <w:rPr>
          <w:sz w:val="24"/>
          <w:szCs w:val="24"/>
        </w:rPr>
        <w:t>MGZGK.1711.</w:t>
      </w:r>
      <w:r w:rsidR="00C57987">
        <w:rPr>
          <w:sz w:val="24"/>
          <w:szCs w:val="24"/>
        </w:rPr>
        <w:t>6.2019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560064" w:rsidRPr="00560064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FF283F" w:rsidP="00150D7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Odbiór i zagospodarowanie odpadów </w:t>
      </w:r>
      <w:r w:rsidR="00C47002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 PSZOK </w:t>
      </w:r>
      <w:r w:rsidR="00C47002">
        <w:rPr>
          <w:b/>
          <w:sz w:val="24"/>
          <w:szCs w:val="24"/>
        </w:rPr>
        <w:t xml:space="preserve">z terenu Miasta i Gminy Serock </w:t>
      </w:r>
      <w:r>
        <w:rPr>
          <w:b/>
          <w:sz w:val="24"/>
          <w:szCs w:val="24"/>
        </w:rPr>
        <w:t xml:space="preserve"> </w:t>
      </w:r>
      <w:r w:rsidR="007D3144" w:rsidRPr="007D3144">
        <w:rPr>
          <w:b/>
          <w:sz w:val="24"/>
          <w:szCs w:val="24"/>
        </w:rPr>
        <w:t>oraz odpadów zbieranych w aptekach i placówkach medycznych na terenie miasta i gminy Serock</w:t>
      </w:r>
      <w:r w:rsidR="007D31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 roku </w:t>
      </w:r>
      <w:r w:rsidR="00C57987">
        <w:rPr>
          <w:b/>
          <w:sz w:val="24"/>
          <w:szCs w:val="24"/>
        </w:rPr>
        <w:t>2020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03"/>
        <w:gridCol w:w="1580"/>
        <w:gridCol w:w="1738"/>
        <w:gridCol w:w="1629"/>
        <w:gridCol w:w="1736"/>
        <w:gridCol w:w="1635"/>
      </w:tblGrid>
      <w:tr w:rsidR="004E070D" w:rsidTr="00324501">
        <w:trPr>
          <w:cantSplit/>
          <w:trHeight w:val="600"/>
        </w:trPr>
        <w:tc>
          <w:tcPr>
            <w:tcW w:w="707" w:type="pct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859" w:type="pct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937" w:type="pct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859" w:type="pct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734" w:type="pct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904" w:type="pct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324501">
        <w:trPr>
          <w:cantSplit/>
          <w:trHeight w:hRule="exact" w:val="580"/>
        </w:trPr>
        <w:tc>
          <w:tcPr>
            <w:tcW w:w="707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9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937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9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734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904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324501">
        <w:trPr>
          <w:cantSplit/>
          <w:trHeight w:hRule="exact" w:val="580"/>
        </w:trPr>
        <w:tc>
          <w:tcPr>
            <w:tcW w:w="707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9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937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9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734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904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324501">
        <w:trPr>
          <w:cantSplit/>
          <w:trHeight w:hRule="exact" w:val="580"/>
        </w:trPr>
        <w:tc>
          <w:tcPr>
            <w:tcW w:w="707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9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937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9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734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904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324501" w:rsidTr="00324501">
        <w:trPr>
          <w:cantSplit/>
          <w:trHeight w:hRule="exact" w:val="580"/>
        </w:trPr>
        <w:tc>
          <w:tcPr>
            <w:tcW w:w="707" w:type="pct"/>
          </w:tcPr>
          <w:p w:rsidR="00324501" w:rsidRDefault="0032450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9" w:type="pct"/>
          </w:tcPr>
          <w:p w:rsidR="00324501" w:rsidRDefault="0032450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937" w:type="pct"/>
          </w:tcPr>
          <w:p w:rsidR="00324501" w:rsidRDefault="0032450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9" w:type="pct"/>
          </w:tcPr>
          <w:p w:rsidR="00324501" w:rsidRDefault="0032450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734" w:type="pct"/>
          </w:tcPr>
          <w:p w:rsidR="00324501" w:rsidRDefault="0032450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904" w:type="pct"/>
          </w:tcPr>
          <w:p w:rsidR="00324501" w:rsidRDefault="00324501">
            <w:pPr>
              <w:spacing w:before="120" w:line="360" w:lineRule="auto"/>
              <w:rPr>
                <w:sz w:val="24"/>
              </w:rPr>
            </w:pPr>
          </w:p>
        </w:tc>
      </w:tr>
      <w:tr w:rsidR="00324501" w:rsidTr="00324501">
        <w:trPr>
          <w:cantSplit/>
          <w:trHeight w:hRule="exact" w:val="580"/>
        </w:trPr>
        <w:tc>
          <w:tcPr>
            <w:tcW w:w="707" w:type="pct"/>
          </w:tcPr>
          <w:p w:rsidR="00324501" w:rsidRDefault="0032450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9" w:type="pct"/>
          </w:tcPr>
          <w:p w:rsidR="00324501" w:rsidRDefault="0032450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937" w:type="pct"/>
          </w:tcPr>
          <w:p w:rsidR="00324501" w:rsidRDefault="0032450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9" w:type="pct"/>
          </w:tcPr>
          <w:p w:rsidR="00324501" w:rsidRDefault="0032450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734" w:type="pct"/>
          </w:tcPr>
          <w:p w:rsidR="00324501" w:rsidRDefault="0032450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904" w:type="pct"/>
          </w:tcPr>
          <w:p w:rsidR="00324501" w:rsidRDefault="00324501">
            <w:pPr>
              <w:spacing w:before="120" w:line="360" w:lineRule="auto"/>
              <w:rPr>
                <w:sz w:val="24"/>
              </w:rPr>
            </w:pPr>
          </w:p>
        </w:tc>
      </w:tr>
      <w:tr w:rsidR="00324501" w:rsidTr="00324501">
        <w:trPr>
          <w:cantSplit/>
          <w:trHeight w:hRule="exact" w:val="580"/>
        </w:trPr>
        <w:tc>
          <w:tcPr>
            <w:tcW w:w="707" w:type="pct"/>
          </w:tcPr>
          <w:p w:rsidR="00324501" w:rsidRDefault="0032450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9" w:type="pct"/>
          </w:tcPr>
          <w:p w:rsidR="00324501" w:rsidRDefault="0032450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937" w:type="pct"/>
          </w:tcPr>
          <w:p w:rsidR="00324501" w:rsidRDefault="0032450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9" w:type="pct"/>
          </w:tcPr>
          <w:p w:rsidR="00324501" w:rsidRDefault="0032450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734" w:type="pct"/>
          </w:tcPr>
          <w:p w:rsidR="00324501" w:rsidRDefault="0032450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904" w:type="pct"/>
          </w:tcPr>
          <w:p w:rsidR="00324501" w:rsidRDefault="00324501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 w:rsidP="00FF283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</w:t>
      </w:r>
      <w:r w:rsidR="00FF283F">
        <w:rPr>
          <w:sz w:val="24"/>
        </w:rPr>
        <w:t xml:space="preserve">         </w:t>
      </w:r>
      <w:r>
        <w:rPr>
          <w:sz w:val="24"/>
        </w:rPr>
        <w:t>.……………………………………………………</w:t>
      </w:r>
      <w:r w:rsidR="00FF283F">
        <w:rPr>
          <w:sz w:val="24"/>
        </w:rPr>
        <w:t>………………………………………………</w:t>
      </w:r>
      <w:r>
        <w:rPr>
          <w:sz w:val="24"/>
        </w:rPr>
        <w:t>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3245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5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FCA" w:rsidRDefault="004C7FCA">
      <w:r>
        <w:separator/>
      </w:r>
    </w:p>
  </w:endnote>
  <w:endnote w:type="continuationSeparator" w:id="0">
    <w:p w:rsidR="004C7FCA" w:rsidRDefault="004C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1D6D2A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1D6D2A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90E9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FCA" w:rsidRDefault="004C7FCA">
      <w:r>
        <w:separator/>
      </w:r>
    </w:p>
  </w:footnote>
  <w:footnote w:type="continuationSeparator" w:id="0">
    <w:p w:rsidR="004C7FCA" w:rsidRDefault="004C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064" w:rsidRDefault="005600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064" w:rsidRDefault="0056006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94"/>
    <w:rsid w:val="00150D7E"/>
    <w:rsid w:val="00167DCC"/>
    <w:rsid w:val="001D6D2A"/>
    <w:rsid w:val="00324501"/>
    <w:rsid w:val="004C7FCA"/>
    <w:rsid w:val="004E070D"/>
    <w:rsid w:val="004F12BB"/>
    <w:rsid w:val="005017AC"/>
    <w:rsid w:val="005219BB"/>
    <w:rsid w:val="00560064"/>
    <w:rsid w:val="0060654D"/>
    <w:rsid w:val="007064BA"/>
    <w:rsid w:val="007C1A34"/>
    <w:rsid w:val="007D3144"/>
    <w:rsid w:val="00821C80"/>
    <w:rsid w:val="00936CFB"/>
    <w:rsid w:val="00980415"/>
    <w:rsid w:val="009C437A"/>
    <w:rsid w:val="009C73BE"/>
    <w:rsid w:val="00A90E94"/>
    <w:rsid w:val="00A9378B"/>
    <w:rsid w:val="00AA594F"/>
    <w:rsid w:val="00B11EA3"/>
    <w:rsid w:val="00B41A5F"/>
    <w:rsid w:val="00B551AF"/>
    <w:rsid w:val="00C47002"/>
    <w:rsid w:val="00C57987"/>
    <w:rsid w:val="00D10E1B"/>
    <w:rsid w:val="00D52F5E"/>
    <w:rsid w:val="00E819CF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D3C2B-624A-4CA6-9CC3-F3DC4D57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Standard</dc:creator>
  <cp:keywords/>
  <cp:lastModifiedBy>Joanna Kowalska</cp:lastModifiedBy>
  <cp:revision>2</cp:revision>
  <cp:lastPrinted>2000-12-12T16:01:00Z</cp:lastPrinted>
  <dcterms:created xsi:type="dcterms:W3CDTF">2019-12-12T13:29:00Z</dcterms:created>
  <dcterms:modified xsi:type="dcterms:W3CDTF">2019-12-12T13:29:00Z</dcterms:modified>
</cp:coreProperties>
</file>